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4C4999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D3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D35BF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456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A376AA" w:rsidRDefault="008251A3" w:rsidP="00133BAF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13</w:t>
            </w:r>
            <w:r w:rsidR="0054209B"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.</w:t>
            </w:r>
            <w:r w:rsidR="0004788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  <w:r w:rsidR="00133BA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  <w:r w:rsidR="0054209B" w:rsidRPr="00FB3E8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54209B" w:rsidP="008251A3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 w:rsidR="0004788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9</w:t>
            </w:r>
            <w:r w:rsidR="008251A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9539E0" w:rsidP="0054209B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48FC">
        <w:rPr>
          <w:rFonts w:ascii="Times New Roman" w:hAnsi="Times New Roman" w:cs="Times New Roman"/>
          <w:sz w:val="28"/>
          <w:szCs w:val="28"/>
        </w:rPr>
        <w:t>п</w:t>
      </w:r>
      <w:r w:rsidR="003848FC" w:rsidRPr="004506A7">
        <w:rPr>
          <w:rFonts w:ascii="Times New Roman" w:hAnsi="Times New Roman" w:cs="Times New Roman"/>
          <w:sz w:val="28"/>
          <w:szCs w:val="28"/>
        </w:rPr>
        <w:t>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848FC">
        <w:rPr>
          <w:rFonts w:ascii="Times New Roman" w:hAnsi="Times New Roman" w:cs="Times New Roman"/>
          <w:sz w:val="28"/>
          <w:szCs w:val="28"/>
        </w:rPr>
        <w:t>а</w:t>
      </w:r>
      <w:r w:rsidR="003848FC" w:rsidRPr="004506A7">
        <w:rPr>
          <w:rFonts w:ascii="Times New Roman" w:hAnsi="Times New Roman" w:cs="Times New Roman"/>
          <w:sz w:val="28"/>
          <w:szCs w:val="28"/>
        </w:rPr>
        <w:t xml:space="preserve"> межевания территории, </w:t>
      </w:r>
      <w:r w:rsidR="008251A3" w:rsidRPr="008251A3">
        <w:rPr>
          <w:rFonts w:ascii="Times New Roman" w:hAnsi="Times New Roman" w:cs="Times New Roman"/>
          <w:sz w:val="28"/>
          <w:szCs w:val="28"/>
        </w:rPr>
        <w:t>для размещения линейного объекта «</w:t>
      </w:r>
      <w:proofErr w:type="gramStart"/>
      <w:r w:rsidR="008251A3" w:rsidRPr="008251A3">
        <w:rPr>
          <w:rFonts w:ascii="Times New Roman" w:hAnsi="Times New Roman" w:cs="Times New Roman"/>
          <w:sz w:val="28"/>
          <w:szCs w:val="28"/>
        </w:rPr>
        <w:t xml:space="preserve">Газопровод  </w:t>
      </w:r>
      <w:proofErr w:type="spellStart"/>
      <w:r w:rsidR="008251A3" w:rsidRPr="008251A3">
        <w:rPr>
          <w:rFonts w:ascii="Times New Roman" w:hAnsi="Times New Roman" w:cs="Times New Roman"/>
          <w:sz w:val="28"/>
          <w:szCs w:val="28"/>
        </w:rPr>
        <w:t>д.Коркино</w:t>
      </w:r>
      <w:proofErr w:type="spellEnd"/>
      <w:proofErr w:type="gramEnd"/>
      <w:r w:rsidR="008251A3" w:rsidRPr="008251A3">
        <w:rPr>
          <w:rFonts w:ascii="Times New Roman" w:hAnsi="Times New Roman" w:cs="Times New Roman"/>
          <w:sz w:val="28"/>
          <w:szCs w:val="28"/>
        </w:rPr>
        <w:t xml:space="preserve"> МО Колтушское сельское поселение Всеволожского муниципального района Ленинградской области».</w:t>
      </w:r>
      <w:r w:rsidR="00D6041A">
        <w:rPr>
          <w:rFonts w:ascii="Times New Roman" w:hAnsi="Times New Roman" w:cs="Times New Roman"/>
          <w:sz w:val="28"/>
          <w:szCs w:val="28"/>
        </w:rPr>
        <w:t xml:space="preserve"> (далее - проект планировки и проект межевания территории)</w:t>
      </w:r>
      <w:r w:rsidR="003848FC" w:rsidRPr="004506A7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0B2E" w:rsidRPr="00380B2E" w:rsidRDefault="009539E0" w:rsidP="00380B2E">
      <w:pPr>
        <w:pStyle w:val="a4"/>
        <w:numPr>
          <w:ilvl w:val="0"/>
          <w:numId w:val="1"/>
        </w:numPr>
        <w:spacing w:after="120"/>
        <w:ind w:left="17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380B2E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380B2E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0B2E" w:rsidRDefault="00380B2E" w:rsidP="00380B2E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17" w:right="-1" w:firstLine="0"/>
        <w:jc w:val="both"/>
        <w:rPr>
          <w:rFonts w:eastAsiaTheme="minorHAnsi"/>
          <w:sz w:val="28"/>
          <w:szCs w:val="28"/>
          <w:lang w:eastAsia="en-US"/>
        </w:rPr>
      </w:pPr>
      <w:r w:rsidRPr="00380B2E">
        <w:rPr>
          <w:rFonts w:eastAsiaTheme="minorHAnsi"/>
          <w:sz w:val="28"/>
          <w:szCs w:val="28"/>
          <w:lang w:eastAsia="en-US"/>
        </w:rPr>
        <w:t>Распоряжение Главы муниципального образования «Всеволожский муниципальный район» Ленинградской области</w:t>
      </w:r>
      <w:r w:rsidR="00990313" w:rsidRPr="00380B2E">
        <w:rPr>
          <w:rFonts w:eastAsiaTheme="minorHAnsi"/>
          <w:sz w:val="28"/>
          <w:szCs w:val="28"/>
          <w:lang w:eastAsia="en-US"/>
        </w:rPr>
        <w:t xml:space="preserve"> от </w:t>
      </w:r>
      <w:r w:rsidR="008251A3">
        <w:rPr>
          <w:rFonts w:eastAsiaTheme="minorHAnsi"/>
          <w:sz w:val="28"/>
          <w:szCs w:val="28"/>
          <w:lang w:eastAsia="en-US"/>
        </w:rPr>
        <w:t>09</w:t>
      </w:r>
      <w:r w:rsidR="00990313" w:rsidRPr="00380B2E">
        <w:rPr>
          <w:rFonts w:eastAsiaTheme="minorHAnsi"/>
          <w:sz w:val="28"/>
          <w:szCs w:val="28"/>
          <w:lang w:eastAsia="en-US"/>
        </w:rPr>
        <w:t>.</w:t>
      </w:r>
      <w:r w:rsidR="00047889" w:rsidRPr="00380B2E">
        <w:rPr>
          <w:rFonts w:eastAsiaTheme="minorHAnsi"/>
          <w:sz w:val="28"/>
          <w:szCs w:val="28"/>
          <w:lang w:eastAsia="en-US"/>
        </w:rPr>
        <w:t>1</w:t>
      </w:r>
      <w:r w:rsidR="00CF35CE">
        <w:rPr>
          <w:rFonts w:eastAsiaTheme="minorHAnsi"/>
          <w:sz w:val="28"/>
          <w:szCs w:val="28"/>
          <w:lang w:eastAsia="en-US"/>
        </w:rPr>
        <w:t>1</w:t>
      </w:r>
      <w:r w:rsidR="00990313" w:rsidRPr="00380B2E">
        <w:rPr>
          <w:rFonts w:eastAsiaTheme="minorHAnsi"/>
          <w:sz w:val="28"/>
          <w:szCs w:val="28"/>
          <w:lang w:eastAsia="en-US"/>
        </w:rPr>
        <w:t>.2017 №</w:t>
      </w:r>
      <w:r w:rsidR="008251A3">
        <w:rPr>
          <w:rFonts w:eastAsiaTheme="minorHAnsi"/>
          <w:sz w:val="28"/>
          <w:szCs w:val="28"/>
          <w:lang w:eastAsia="en-US"/>
        </w:rPr>
        <w:t>97</w:t>
      </w:r>
      <w:r w:rsidRPr="00380B2E">
        <w:rPr>
          <w:rFonts w:eastAsiaTheme="minorHAnsi"/>
          <w:sz w:val="28"/>
          <w:szCs w:val="28"/>
          <w:lang w:eastAsia="en-US"/>
        </w:rPr>
        <w:t>-04</w:t>
      </w:r>
      <w:r w:rsidR="00990313" w:rsidRPr="00380B2E">
        <w:rPr>
          <w:rFonts w:eastAsiaTheme="minorHAnsi"/>
          <w:sz w:val="28"/>
          <w:szCs w:val="28"/>
          <w:lang w:eastAsia="en-US"/>
        </w:rPr>
        <w:t xml:space="preserve"> «</w:t>
      </w:r>
      <w:r w:rsidRPr="00380B2E">
        <w:rPr>
          <w:rFonts w:eastAsiaTheme="minorHAnsi"/>
          <w:sz w:val="28"/>
          <w:szCs w:val="28"/>
          <w:lang w:eastAsia="en-US"/>
        </w:rPr>
        <w:t xml:space="preserve">О проведении публичных слушаний по обсуждению проекта планировки и проекта межевания территории, </w:t>
      </w:r>
      <w:r w:rsidR="008251A3" w:rsidRPr="008251A3">
        <w:rPr>
          <w:sz w:val="28"/>
          <w:szCs w:val="28"/>
        </w:rPr>
        <w:t>для размещения линейного объекта «</w:t>
      </w:r>
      <w:proofErr w:type="gramStart"/>
      <w:r w:rsidR="008251A3" w:rsidRPr="008251A3">
        <w:rPr>
          <w:sz w:val="28"/>
          <w:szCs w:val="28"/>
        </w:rPr>
        <w:t xml:space="preserve">Газопровод  </w:t>
      </w:r>
      <w:proofErr w:type="spellStart"/>
      <w:r w:rsidR="008251A3" w:rsidRPr="008251A3">
        <w:rPr>
          <w:sz w:val="28"/>
          <w:szCs w:val="28"/>
        </w:rPr>
        <w:t>д.Коркино</w:t>
      </w:r>
      <w:proofErr w:type="spellEnd"/>
      <w:proofErr w:type="gramEnd"/>
      <w:r w:rsidR="008251A3" w:rsidRPr="008251A3">
        <w:rPr>
          <w:sz w:val="28"/>
          <w:szCs w:val="28"/>
        </w:rPr>
        <w:t xml:space="preserve"> МО Колтушское сельское поселение Всеволожского муниципального района Ленинградской области»</w:t>
      </w:r>
      <w:r w:rsidR="008251A3">
        <w:rPr>
          <w:sz w:val="28"/>
          <w:szCs w:val="28"/>
        </w:rPr>
        <w:t>.</w:t>
      </w:r>
    </w:p>
    <w:p w:rsidR="00616EBC" w:rsidRPr="00720E6B" w:rsidRDefault="00B562CB" w:rsidP="0054209B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47889">
        <w:rPr>
          <w:rFonts w:eastAsiaTheme="minorHAnsi"/>
          <w:sz w:val="28"/>
          <w:szCs w:val="28"/>
          <w:lang w:eastAsia="en-US"/>
        </w:rPr>
        <w:t xml:space="preserve">Письмо Комитета по архитектуре и градостроительству Ленинградской области </w:t>
      </w:r>
      <w:r w:rsidR="008251A3">
        <w:rPr>
          <w:sz w:val="28"/>
          <w:szCs w:val="28"/>
        </w:rPr>
        <w:t>№01-16-66/2017 от 25.10.2017 г.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550367" w:rsidRDefault="00380B2E" w:rsidP="00047889">
      <w:pPr>
        <w:tabs>
          <w:tab w:val="left" w:pos="0"/>
        </w:tabs>
        <w:spacing w:after="12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4209B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990313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8251A3">
        <w:rPr>
          <w:sz w:val="28"/>
          <w:szCs w:val="28"/>
        </w:rPr>
        <w:t>10</w:t>
      </w:r>
      <w:r w:rsidR="00990313" w:rsidRPr="006401C3">
        <w:rPr>
          <w:sz w:val="28"/>
          <w:szCs w:val="28"/>
        </w:rPr>
        <w:t>.</w:t>
      </w:r>
      <w:r w:rsidR="00047889">
        <w:rPr>
          <w:sz w:val="28"/>
          <w:szCs w:val="28"/>
        </w:rPr>
        <w:t>1</w:t>
      </w:r>
      <w:r w:rsidR="008251A3">
        <w:rPr>
          <w:sz w:val="28"/>
          <w:szCs w:val="28"/>
        </w:rPr>
        <w:t>1</w:t>
      </w:r>
      <w:r w:rsidR="00990313" w:rsidRPr="006401C3">
        <w:rPr>
          <w:sz w:val="28"/>
          <w:szCs w:val="28"/>
        </w:rPr>
        <w:t>.2017</w:t>
      </w:r>
      <w:r w:rsidR="00381426" w:rsidRPr="00381426">
        <w:rPr>
          <w:rFonts w:eastAsiaTheme="minorHAnsi"/>
          <w:sz w:val="28"/>
          <w:szCs w:val="28"/>
          <w:lang w:eastAsia="en-US"/>
        </w:rPr>
        <w:t xml:space="preserve"> </w:t>
      </w:r>
      <w:r w:rsidR="00381426" w:rsidRPr="00047889">
        <w:rPr>
          <w:rFonts w:eastAsiaTheme="minorHAnsi"/>
          <w:sz w:val="28"/>
          <w:szCs w:val="28"/>
          <w:lang w:eastAsia="en-US"/>
        </w:rPr>
        <w:t>г.</w:t>
      </w:r>
      <w:r w:rsidR="00B562CB" w:rsidRPr="006401C3">
        <w:rPr>
          <w:sz w:val="28"/>
          <w:szCs w:val="28"/>
        </w:rPr>
        <w:t xml:space="preserve"> по </w:t>
      </w:r>
      <w:r w:rsidR="008251A3">
        <w:rPr>
          <w:sz w:val="28"/>
          <w:szCs w:val="28"/>
        </w:rPr>
        <w:t>15</w:t>
      </w:r>
      <w:r w:rsidR="00990313" w:rsidRPr="006401C3">
        <w:rPr>
          <w:sz w:val="28"/>
          <w:szCs w:val="28"/>
        </w:rPr>
        <w:t>.</w:t>
      </w:r>
      <w:r w:rsidR="00047889">
        <w:rPr>
          <w:sz w:val="28"/>
          <w:szCs w:val="28"/>
        </w:rPr>
        <w:t>12</w:t>
      </w:r>
      <w:r w:rsidR="00990313" w:rsidRPr="006401C3">
        <w:rPr>
          <w:sz w:val="28"/>
          <w:szCs w:val="28"/>
        </w:rPr>
        <w:t>.2017</w:t>
      </w:r>
      <w:r w:rsidR="00381426" w:rsidRPr="00381426">
        <w:rPr>
          <w:rFonts w:eastAsiaTheme="minorHAnsi"/>
          <w:sz w:val="28"/>
          <w:szCs w:val="28"/>
          <w:lang w:eastAsia="en-US"/>
        </w:rPr>
        <w:t xml:space="preserve"> </w:t>
      </w:r>
      <w:r w:rsidR="00381426" w:rsidRPr="00047889">
        <w:rPr>
          <w:rFonts w:eastAsiaTheme="minorHAnsi"/>
          <w:sz w:val="28"/>
          <w:szCs w:val="28"/>
          <w:lang w:eastAsia="en-US"/>
        </w:rPr>
        <w:t>г.</w:t>
      </w:r>
    </w:p>
    <w:p w:rsidR="00B562CB" w:rsidRDefault="009539E0" w:rsidP="00381426">
      <w:p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990313">
        <w:rPr>
          <w:rFonts w:ascii="Times New Roman" w:hAnsi="Times New Roman" w:cs="Times New Roman"/>
          <w:sz w:val="28"/>
          <w:szCs w:val="28"/>
        </w:rPr>
        <w:t xml:space="preserve"> </w:t>
      </w:r>
      <w:r w:rsidR="008251A3" w:rsidRPr="008251A3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8251A3" w:rsidRPr="008251A3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8251A3" w:rsidRPr="008251A3">
        <w:rPr>
          <w:rFonts w:ascii="Times New Roman" w:hAnsi="Times New Roman" w:cs="Times New Roman"/>
          <w:sz w:val="28"/>
          <w:szCs w:val="28"/>
        </w:rPr>
        <w:t>, дом 32 (актовый зал администрации)</w:t>
      </w:r>
      <w:r w:rsidR="00990313">
        <w:rPr>
          <w:rFonts w:ascii="Times New Roman" w:hAnsi="Times New Roman" w:cs="Times New Roman"/>
          <w:sz w:val="28"/>
          <w:szCs w:val="28"/>
        </w:rPr>
        <w:t xml:space="preserve">, </w:t>
      </w:r>
      <w:r w:rsidR="008251A3" w:rsidRPr="008251A3">
        <w:rPr>
          <w:rFonts w:ascii="Times New Roman" w:hAnsi="Times New Roman" w:cs="Times New Roman"/>
          <w:sz w:val="28"/>
          <w:szCs w:val="28"/>
        </w:rPr>
        <w:t>05 декабря 2017 года, в 16-30 часов</w:t>
      </w:r>
      <w:r w:rsidR="00B562CB" w:rsidRPr="006B778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990313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</w:t>
      </w:r>
      <w:r w:rsidR="00380B2E">
        <w:rPr>
          <w:sz w:val="28"/>
          <w:szCs w:val="28"/>
        </w:rPr>
        <w:t xml:space="preserve">«Всеволожские вести» </w:t>
      </w:r>
      <w:hyperlink r:id="rId6" w:tooltip="Постоянная ссылка на № 26 (2251) 9 ИЮНЯ 2017 ГОДА" w:history="1">
        <w:r w:rsidR="00380B2E" w:rsidRPr="006F5985">
          <w:rPr>
            <w:sz w:val="28"/>
            <w:szCs w:val="28"/>
          </w:rPr>
          <w:t>№</w:t>
        </w:r>
        <w:r w:rsidR="008251A3">
          <w:rPr>
            <w:sz w:val="28"/>
            <w:szCs w:val="28"/>
          </w:rPr>
          <w:t xml:space="preserve"> 51</w:t>
        </w:r>
        <w:r w:rsidR="00380B2E" w:rsidRPr="006F5985">
          <w:rPr>
            <w:sz w:val="28"/>
            <w:szCs w:val="28"/>
          </w:rPr>
          <w:t xml:space="preserve"> (</w:t>
        </w:r>
        <w:r w:rsidR="00380B2E">
          <w:rPr>
            <w:sz w:val="28"/>
            <w:szCs w:val="28"/>
          </w:rPr>
          <w:t>227</w:t>
        </w:r>
        <w:r w:rsidR="008251A3">
          <w:rPr>
            <w:sz w:val="28"/>
            <w:szCs w:val="28"/>
          </w:rPr>
          <w:t>6</w:t>
        </w:r>
        <w:r w:rsidR="00380B2E" w:rsidRPr="006F5985">
          <w:rPr>
            <w:sz w:val="28"/>
            <w:szCs w:val="28"/>
          </w:rPr>
          <w:t xml:space="preserve">) </w:t>
        </w:r>
        <w:r w:rsidR="008251A3">
          <w:rPr>
            <w:sz w:val="28"/>
            <w:szCs w:val="28"/>
          </w:rPr>
          <w:t>10 ноября</w:t>
        </w:r>
        <w:r w:rsidR="00380B2E" w:rsidRPr="006F5985">
          <w:rPr>
            <w:sz w:val="28"/>
            <w:szCs w:val="28"/>
          </w:rPr>
          <w:t xml:space="preserve"> 2017 </w:t>
        </w:r>
        <w:r w:rsidR="00380B2E">
          <w:rPr>
            <w:sz w:val="28"/>
            <w:szCs w:val="28"/>
          </w:rPr>
          <w:t>г.</w:t>
        </w:r>
      </w:hyperlink>
      <w:r w:rsidR="00CF35CE">
        <w:rPr>
          <w:sz w:val="28"/>
          <w:szCs w:val="28"/>
        </w:rPr>
        <w:t xml:space="preserve"> и</w:t>
      </w:r>
      <w:bookmarkStart w:id="0" w:name="_GoBack"/>
      <w:bookmarkEnd w:id="0"/>
      <w:r w:rsidR="00B3219E" w:rsidRPr="00F12132">
        <w:rPr>
          <w:sz w:val="28"/>
          <w:szCs w:val="28"/>
        </w:rPr>
        <w:t xml:space="preserve"> </w:t>
      </w:r>
      <w:r w:rsidR="00AC397C" w:rsidRPr="00F12132">
        <w:rPr>
          <w:sz w:val="28"/>
          <w:szCs w:val="28"/>
        </w:rPr>
        <w:t>на официальном сайте администрации МО «Всеволожский муниципальный район» Ленинградской области в сети «Интернет»</w:t>
      </w:r>
      <w:r w:rsidR="00AC397C">
        <w:rPr>
          <w:sz w:val="28"/>
          <w:szCs w:val="28"/>
        </w:rPr>
        <w:t>.</w:t>
      </w:r>
    </w:p>
    <w:p w:rsidR="008251A3" w:rsidRDefault="008251A3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lastRenderedPageBreak/>
        <w:t>Публикация</w:t>
      </w:r>
      <w:r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на официальном сайте администрации МО </w:t>
      </w:r>
      <w:r>
        <w:rPr>
          <w:sz w:val="28"/>
          <w:szCs w:val="28"/>
        </w:rPr>
        <w:t xml:space="preserve">Колтушское сельское поселение </w:t>
      </w:r>
      <w:r w:rsidRPr="00F12132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F1213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121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1213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.</w:t>
      </w:r>
    </w:p>
    <w:p w:rsidR="00ED26F3" w:rsidRPr="00B562CB" w:rsidRDefault="007D1755" w:rsidP="00133BAF">
      <w:pPr>
        <w:pStyle w:val="ConsPlusNormal"/>
        <w:numPr>
          <w:ilvl w:val="0"/>
          <w:numId w:val="2"/>
        </w:numPr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8251A3" w:rsidRPr="008251A3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8251A3" w:rsidRPr="008251A3">
        <w:rPr>
          <w:sz w:val="28"/>
          <w:szCs w:val="28"/>
        </w:rPr>
        <w:t>Колтуши</w:t>
      </w:r>
      <w:proofErr w:type="spellEnd"/>
      <w:r w:rsidR="008251A3" w:rsidRPr="008251A3">
        <w:rPr>
          <w:sz w:val="28"/>
          <w:szCs w:val="28"/>
        </w:rPr>
        <w:t>, дом 32 (актовый зал администрации)</w:t>
      </w:r>
      <w:r w:rsidR="00133BAF">
        <w:rPr>
          <w:sz w:val="28"/>
          <w:szCs w:val="28"/>
        </w:rPr>
        <w:t>,</w:t>
      </w:r>
      <w:r w:rsidR="00047889" w:rsidRPr="00047889">
        <w:rPr>
          <w:sz w:val="28"/>
          <w:szCs w:val="28"/>
        </w:rPr>
        <w:t xml:space="preserve"> </w:t>
      </w:r>
      <w:r w:rsidR="00990313" w:rsidRPr="006038D7">
        <w:rPr>
          <w:sz w:val="28"/>
          <w:szCs w:val="28"/>
        </w:rPr>
        <w:t>с</w:t>
      </w:r>
      <w:r w:rsidR="00990313">
        <w:rPr>
          <w:sz w:val="28"/>
          <w:szCs w:val="28"/>
        </w:rPr>
        <w:t xml:space="preserve"> </w:t>
      </w:r>
      <w:r w:rsidR="008251A3">
        <w:rPr>
          <w:sz w:val="28"/>
          <w:szCs w:val="28"/>
        </w:rPr>
        <w:t>10</w:t>
      </w:r>
      <w:r w:rsidR="00990313" w:rsidRPr="006038D7">
        <w:rPr>
          <w:sz w:val="28"/>
          <w:szCs w:val="28"/>
        </w:rPr>
        <w:t>.</w:t>
      </w:r>
      <w:r w:rsidR="00047889">
        <w:rPr>
          <w:sz w:val="28"/>
          <w:szCs w:val="28"/>
        </w:rPr>
        <w:t>1</w:t>
      </w:r>
      <w:r w:rsidR="008251A3">
        <w:rPr>
          <w:sz w:val="28"/>
          <w:szCs w:val="28"/>
        </w:rPr>
        <w:t>1</w:t>
      </w:r>
      <w:r w:rsidR="00990313" w:rsidRPr="006038D7">
        <w:rPr>
          <w:sz w:val="28"/>
          <w:szCs w:val="28"/>
        </w:rPr>
        <w:t>.2017</w:t>
      </w:r>
      <w:r w:rsidR="00381426" w:rsidRPr="00381426">
        <w:rPr>
          <w:sz w:val="28"/>
          <w:szCs w:val="28"/>
        </w:rPr>
        <w:t xml:space="preserve"> </w:t>
      </w:r>
      <w:r w:rsidR="00381426" w:rsidRPr="00047889">
        <w:rPr>
          <w:sz w:val="28"/>
          <w:szCs w:val="28"/>
        </w:rPr>
        <w:t>г.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54209B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 xml:space="preserve">с </w:t>
      </w:r>
      <w:r w:rsidR="008251A3" w:rsidRPr="008251A3">
        <w:rPr>
          <w:rFonts w:ascii="Times New Roman" w:hAnsi="Times New Roman" w:cs="Times New Roman"/>
          <w:sz w:val="28"/>
          <w:szCs w:val="28"/>
        </w:rPr>
        <w:t>10.11.2017</w:t>
      </w:r>
      <w:r w:rsidR="008251A3" w:rsidRPr="00381426">
        <w:rPr>
          <w:sz w:val="28"/>
          <w:szCs w:val="28"/>
        </w:rPr>
        <w:t xml:space="preserve"> </w:t>
      </w:r>
      <w:r w:rsidR="00381426" w:rsidRPr="00381426">
        <w:rPr>
          <w:rFonts w:ascii="Times New Roman" w:hAnsi="Times New Roman" w:cs="Times New Roman"/>
          <w:sz w:val="28"/>
          <w:szCs w:val="28"/>
        </w:rPr>
        <w:t>г.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 </w:t>
      </w:r>
      <w:r w:rsidR="00990313">
        <w:rPr>
          <w:rFonts w:ascii="Times New Roman" w:hAnsi="Times New Roman" w:cs="Times New Roman"/>
          <w:sz w:val="28"/>
          <w:szCs w:val="28"/>
        </w:rPr>
        <w:t xml:space="preserve">по </w:t>
      </w:r>
      <w:r w:rsidR="008251A3">
        <w:rPr>
          <w:rFonts w:ascii="Times New Roman" w:hAnsi="Times New Roman" w:cs="Times New Roman"/>
          <w:sz w:val="28"/>
          <w:szCs w:val="28"/>
        </w:rPr>
        <w:t>05</w:t>
      </w:r>
      <w:r w:rsidR="00990313">
        <w:rPr>
          <w:rFonts w:ascii="Times New Roman" w:hAnsi="Times New Roman" w:cs="Times New Roman"/>
          <w:sz w:val="28"/>
          <w:szCs w:val="28"/>
        </w:rPr>
        <w:t>.</w:t>
      </w:r>
      <w:r w:rsidR="00047889">
        <w:rPr>
          <w:rFonts w:ascii="Times New Roman" w:hAnsi="Times New Roman" w:cs="Times New Roman"/>
          <w:sz w:val="28"/>
          <w:szCs w:val="28"/>
        </w:rPr>
        <w:t>1</w:t>
      </w:r>
      <w:r w:rsidR="008251A3">
        <w:rPr>
          <w:rFonts w:ascii="Times New Roman" w:hAnsi="Times New Roman" w:cs="Times New Roman"/>
          <w:sz w:val="28"/>
          <w:szCs w:val="28"/>
        </w:rPr>
        <w:t>2</w:t>
      </w:r>
      <w:r w:rsidR="00990313">
        <w:rPr>
          <w:rFonts w:ascii="Times New Roman" w:hAnsi="Times New Roman" w:cs="Times New Roman"/>
          <w:sz w:val="28"/>
          <w:szCs w:val="28"/>
        </w:rPr>
        <w:t>.</w:t>
      </w:r>
      <w:r w:rsidR="00990313" w:rsidRPr="002A5CCC">
        <w:rPr>
          <w:rFonts w:ascii="Times New Roman" w:hAnsi="Times New Roman" w:cs="Times New Roman"/>
          <w:sz w:val="28"/>
          <w:szCs w:val="28"/>
        </w:rPr>
        <w:t>2017</w:t>
      </w:r>
      <w:r w:rsidR="00381426" w:rsidRPr="00381426">
        <w:rPr>
          <w:rFonts w:ascii="Times New Roman" w:hAnsi="Times New Roman" w:cs="Times New Roman"/>
          <w:sz w:val="28"/>
          <w:szCs w:val="28"/>
        </w:rPr>
        <w:t xml:space="preserve"> г.</w:t>
      </w:r>
      <w:r w:rsidR="00990313">
        <w:rPr>
          <w:rFonts w:ascii="Times New Roman" w:hAnsi="Times New Roman" w:cs="Times New Roman"/>
          <w:sz w:val="28"/>
          <w:szCs w:val="28"/>
        </w:rPr>
        <w:t xml:space="preserve">, 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047889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047889" w:rsidRPr="00047889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75A" w:rsidRPr="00047889" w:rsidRDefault="0029175A" w:rsidP="00BA6E75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планировки и </w:t>
      </w:r>
      <w:r w:rsidR="00F522D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47889" w:rsidRPr="00047889">
        <w:rPr>
          <w:rFonts w:ascii="Times New Roman" w:hAnsi="Times New Roman" w:cs="Times New Roman"/>
          <w:sz w:val="28"/>
          <w:szCs w:val="28"/>
        </w:rPr>
        <w:t>от участников публичных слушаний предложений и замечаний не поступило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616EBC" w:rsidRDefault="006713B1" w:rsidP="00D6041A">
      <w:p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251A3">
        <w:rPr>
          <w:rFonts w:ascii="Times New Roman" w:hAnsi="Times New Roman" w:cs="Times New Roman"/>
          <w:sz w:val="28"/>
          <w:szCs w:val="28"/>
        </w:rPr>
        <w:t>05</w:t>
      </w:r>
      <w:r w:rsidR="00133BAF">
        <w:rPr>
          <w:rFonts w:ascii="Times New Roman" w:hAnsi="Times New Roman" w:cs="Times New Roman"/>
          <w:sz w:val="28"/>
          <w:szCs w:val="28"/>
        </w:rPr>
        <w:t>.1</w:t>
      </w:r>
      <w:r w:rsidR="008251A3">
        <w:rPr>
          <w:rFonts w:ascii="Times New Roman" w:hAnsi="Times New Roman" w:cs="Times New Roman"/>
          <w:sz w:val="28"/>
          <w:szCs w:val="28"/>
        </w:rPr>
        <w:t>2</w:t>
      </w:r>
      <w:r w:rsidR="00133BAF">
        <w:rPr>
          <w:rFonts w:ascii="Times New Roman" w:hAnsi="Times New Roman" w:cs="Times New Roman"/>
          <w:sz w:val="28"/>
          <w:szCs w:val="28"/>
        </w:rPr>
        <w:t>.</w:t>
      </w:r>
      <w:r w:rsidR="00133BAF" w:rsidRPr="002A5CCC">
        <w:rPr>
          <w:rFonts w:ascii="Times New Roman" w:hAnsi="Times New Roman" w:cs="Times New Roman"/>
          <w:sz w:val="28"/>
          <w:szCs w:val="28"/>
        </w:rPr>
        <w:t>2017</w:t>
      </w:r>
      <w:r w:rsidR="00133BAF" w:rsidRPr="00381426">
        <w:rPr>
          <w:rFonts w:ascii="Times New Roman" w:hAnsi="Times New Roman" w:cs="Times New Roman"/>
          <w:sz w:val="28"/>
          <w:szCs w:val="28"/>
        </w:rPr>
        <w:t xml:space="preserve"> 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8251A3">
        <w:rPr>
          <w:rFonts w:ascii="Times New Roman" w:hAnsi="Times New Roman" w:cs="Times New Roman"/>
          <w:sz w:val="28"/>
          <w:szCs w:val="28"/>
        </w:rPr>
        <w:t>11</w:t>
      </w:r>
      <w:r w:rsidR="00663FEB">
        <w:rPr>
          <w:rFonts w:ascii="Times New Roman" w:hAnsi="Times New Roman" w:cs="Times New Roman"/>
          <w:sz w:val="28"/>
          <w:szCs w:val="28"/>
        </w:rPr>
        <w:t>.</w:t>
      </w:r>
      <w:r w:rsidR="00047889">
        <w:rPr>
          <w:rFonts w:ascii="Times New Roman" w:hAnsi="Times New Roman" w:cs="Times New Roman"/>
          <w:sz w:val="28"/>
          <w:szCs w:val="28"/>
        </w:rPr>
        <w:t>1</w:t>
      </w:r>
      <w:r w:rsidR="008251A3">
        <w:rPr>
          <w:rFonts w:ascii="Times New Roman" w:hAnsi="Times New Roman" w:cs="Times New Roman"/>
          <w:sz w:val="28"/>
          <w:szCs w:val="28"/>
        </w:rPr>
        <w:t>2</w:t>
      </w:r>
      <w:r w:rsidR="00663FEB">
        <w:rPr>
          <w:rFonts w:ascii="Times New Roman" w:hAnsi="Times New Roman" w:cs="Times New Roman"/>
          <w:sz w:val="28"/>
          <w:szCs w:val="28"/>
        </w:rPr>
        <w:t>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133BAF" w:rsidRPr="00047889">
        <w:rPr>
          <w:rFonts w:ascii="Times New Roman" w:hAnsi="Times New Roman" w:cs="Times New Roman"/>
          <w:sz w:val="28"/>
          <w:szCs w:val="28"/>
        </w:rPr>
        <w:t>в адрес Комиссии</w:t>
      </w:r>
      <w:r w:rsidR="00133BAF">
        <w:rPr>
          <w:rFonts w:ascii="Times New Roman" w:hAnsi="Times New Roman" w:cs="Times New Roman"/>
          <w:sz w:val="28"/>
          <w:szCs w:val="28"/>
        </w:rPr>
        <w:t xml:space="preserve"> </w:t>
      </w:r>
      <w:r w:rsidR="00381426" w:rsidRPr="00047889">
        <w:rPr>
          <w:rFonts w:ascii="Times New Roman" w:hAnsi="Times New Roman" w:cs="Times New Roman"/>
          <w:sz w:val="28"/>
          <w:szCs w:val="28"/>
        </w:rPr>
        <w:t>письменных предложени</w:t>
      </w:r>
      <w:r w:rsidR="008251A3">
        <w:rPr>
          <w:rFonts w:ascii="Times New Roman" w:hAnsi="Times New Roman" w:cs="Times New Roman"/>
          <w:sz w:val="28"/>
          <w:szCs w:val="28"/>
        </w:rPr>
        <w:t>й и замечаний</w:t>
      </w:r>
      <w:r w:rsidR="00BE4171">
        <w:rPr>
          <w:rFonts w:ascii="Times New Roman" w:hAnsi="Times New Roman" w:cs="Times New Roman"/>
          <w:sz w:val="28"/>
          <w:szCs w:val="28"/>
        </w:rPr>
        <w:t xml:space="preserve"> </w:t>
      </w:r>
      <w:r w:rsidR="008251A3" w:rsidRPr="00047889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="008251A3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8251A3" w:rsidRPr="00047889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6F2B63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33BAF" w:rsidRDefault="00133BAF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 xml:space="preserve">от </w:t>
      </w:r>
      <w:r w:rsidR="008251A3">
        <w:rPr>
          <w:rFonts w:eastAsiaTheme="minorHAnsi"/>
          <w:sz w:val="28"/>
          <w:szCs w:val="28"/>
          <w:lang w:eastAsia="en-US"/>
        </w:rPr>
        <w:t>09</w:t>
      </w:r>
      <w:r w:rsidRPr="00380B2E">
        <w:rPr>
          <w:rFonts w:eastAsiaTheme="minorHAnsi"/>
          <w:sz w:val="28"/>
          <w:szCs w:val="28"/>
          <w:lang w:eastAsia="en-US"/>
        </w:rPr>
        <w:t>.1</w:t>
      </w:r>
      <w:r w:rsidR="008251A3">
        <w:rPr>
          <w:rFonts w:eastAsiaTheme="minorHAnsi"/>
          <w:sz w:val="28"/>
          <w:szCs w:val="28"/>
          <w:lang w:eastAsia="en-US"/>
        </w:rPr>
        <w:t>1</w:t>
      </w:r>
      <w:r w:rsidRPr="00380B2E">
        <w:rPr>
          <w:rFonts w:eastAsiaTheme="minorHAnsi"/>
          <w:sz w:val="28"/>
          <w:szCs w:val="28"/>
          <w:lang w:eastAsia="en-US"/>
        </w:rPr>
        <w:t>.2017</w:t>
      </w:r>
      <w:r>
        <w:rPr>
          <w:rFonts w:eastAsiaTheme="minorHAnsi"/>
          <w:sz w:val="28"/>
          <w:szCs w:val="28"/>
          <w:lang w:eastAsia="en-US"/>
        </w:rPr>
        <w:t>г.</w:t>
      </w:r>
      <w:r w:rsidRPr="00380B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№ </w:t>
      </w:r>
      <w:r w:rsidR="008251A3">
        <w:rPr>
          <w:rFonts w:eastAsiaTheme="minorHAnsi"/>
          <w:sz w:val="28"/>
          <w:szCs w:val="28"/>
          <w:lang w:eastAsia="en-US"/>
        </w:rPr>
        <w:t>97</w:t>
      </w:r>
      <w:r w:rsidRPr="00380B2E">
        <w:rPr>
          <w:rFonts w:eastAsiaTheme="minorHAnsi"/>
          <w:sz w:val="28"/>
          <w:szCs w:val="28"/>
          <w:lang w:eastAsia="en-US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</w:t>
      </w:r>
      <w:r>
        <w:rPr>
          <w:sz w:val="28"/>
          <w:szCs w:val="28"/>
        </w:rPr>
        <w:t xml:space="preserve"> в связи с реализацией проекта.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планировки и проекту межевания территории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>до сведения жителей</w:t>
      </w:r>
      <w:r w:rsidR="008251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51A3">
        <w:rPr>
          <w:color w:val="000000"/>
          <w:sz w:val="28"/>
          <w:szCs w:val="28"/>
          <w:shd w:val="clear" w:color="auto" w:fill="FFFFFF"/>
        </w:rPr>
        <w:t>Колтушского</w:t>
      </w:r>
      <w:proofErr w:type="spellEnd"/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сельско</w:t>
      </w:r>
      <w:r w:rsidR="00133BAF">
        <w:rPr>
          <w:color w:val="000000"/>
          <w:sz w:val="28"/>
          <w:szCs w:val="28"/>
          <w:shd w:val="clear" w:color="auto" w:fill="FFFFFF"/>
        </w:rPr>
        <w:t>го</w:t>
      </w:r>
      <w:r w:rsidR="00133BAF" w:rsidRPr="00255781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133BAF">
        <w:rPr>
          <w:color w:val="000000"/>
          <w:sz w:val="28"/>
          <w:szCs w:val="28"/>
          <w:shd w:val="clear" w:color="auto" w:fill="FFFFFF"/>
        </w:rPr>
        <w:t>я</w:t>
      </w:r>
      <w:r w:rsidR="00133BAF" w:rsidRPr="00F1213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</w:t>
      </w:r>
      <w:r w:rsidR="00F12132" w:rsidRPr="00F12132">
        <w:rPr>
          <w:sz w:val="28"/>
          <w:szCs w:val="28"/>
        </w:rPr>
        <w:t>у</w:t>
      </w:r>
      <w:r w:rsidR="00D55FD6" w:rsidRPr="00F12132">
        <w:rPr>
          <w:sz w:val="28"/>
          <w:szCs w:val="28"/>
        </w:rPr>
        <w:t xml:space="preserve"> планировки и проекту межевания территории</w:t>
      </w:r>
      <w:r w:rsidR="00C9064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133BAF" w:rsidRPr="00AC397C" w:rsidRDefault="00BA004C" w:rsidP="00AC397C">
      <w:pPr>
        <w:pStyle w:val="a4"/>
        <w:numPr>
          <w:ilvl w:val="0"/>
          <w:numId w:val="3"/>
        </w:numPr>
        <w:tabs>
          <w:tab w:val="left" w:pos="1134"/>
        </w:tabs>
        <w:spacing w:after="120"/>
        <w:ind w:left="426" w:firstLine="283"/>
        <w:jc w:val="both"/>
        <w:rPr>
          <w:sz w:val="28"/>
          <w:szCs w:val="28"/>
        </w:rPr>
      </w:pPr>
      <w:r w:rsidRPr="00AC397C">
        <w:rPr>
          <w:sz w:val="28"/>
          <w:szCs w:val="28"/>
        </w:rPr>
        <w:t xml:space="preserve">Комиссия рекомендует </w:t>
      </w:r>
      <w:r w:rsidR="008251A3">
        <w:rPr>
          <w:sz w:val="28"/>
          <w:szCs w:val="28"/>
        </w:rPr>
        <w:t>утвердить</w:t>
      </w:r>
      <w:r w:rsidRPr="00AC397C">
        <w:rPr>
          <w:sz w:val="28"/>
          <w:szCs w:val="28"/>
        </w:rPr>
        <w:t xml:space="preserve"> проект планировки и проект межевания территории.</w:t>
      </w:r>
    </w:p>
    <w:p w:rsidR="00381426" w:rsidRPr="00381426" w:rsidRDefault="00133BAF" w:rsidP="00133BA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</w:t>
      </w:r>
      <w:r>
        <w:rPr>
          <w:sz w:val="28"/>
          <w:szCs w:val="28"/>
        </w:rPr>
        <w:t>иальному опубликованию в газете</w:t>
      </w:r>
      <w:r w:rsidRPr="00F12132">
        <w:rPr>
          <w:sz w:val="28"/>
          <w:szCs w:val="28"/>
        </w:rPr>
        <w:t xml:space="preserve"> «Всеволожские Ве</w:t>
      </w:r>
      <w:r>
        <w:rPr>
          <w:sz w:val="28"/>
          <w:szCs w:val="28"/>
        </w:rPr>
        <w:t>сти» и размещению на официальн</w:t>
      </w:r>
      <w:r w:rsidR="008251A3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8251A3">
        <w:rPr>
          <w:sz w:val="28"/>
          <w:szCs w:val="28"/>
        </w:rPr>
        <w:t>е</w:t>
      </w:r>
      <w:r w:rsidRPr="00F12132">
        <w:rPr>
          <w:sz w:val="28"/>
          <w:szCs w:val="28"/>
        </w:rPr>
        <w:t xml:space="preserve"> администрации МО «Всеволожский муниципальный район» Ленинградской области в сети «Интернет».</w:t>
      </w:r>
    </w:p>
    <w:p w:rsidR="00A576B6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AC397C" w:rsidRPr="00F12132" w:rsidRDefault="00AC397C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89" w:type="dxa"/>
        <w:tblLook w:val="01E0" w:firstRow="1" w:lastRow="1" w:firstColumn="1" w:lastColumn="1" w:noHBand="0" w:noVBand="0"/>
      </w:tblPr>
      <w:tblGrid>
        <w:gridCol w:w="4678"/>
        <w:gridCol w:w="850"/>
        <w:gridCol w:w="4961"/>
      </w:tblGrid>
      <w:tr w:rsidR="009539E0" w:rsidRPr="00F12132" w:rsidTr="00BE4171">
        <w:trPr>
          <w:trHeight w:val="580"/>
        </w:trPr>
        <w:tc>
          <w:tcPr>
            <w:tcW w:w="4678" w:type="dxa"/>
          </w:tcPr>
          <w:p w:rsidR="009539E0" w:rsidRPr="00F12132" w:rsidRDefault="00381426" w:rsidP="00BE4171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33B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C9064B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81426">
              <w:rPr>
                <w:rFonts w:ascii="Times New Roman" w:hAnsi="Times New Roman" w:cs="Times New Roman"/>
                <w:sz w:val="28"/>
                <w:szCs w:val="28"/>
              </w:rPr>
              <w:t>Тарасова Т.А.</w:t>
            </w:r>
          </w:p>
          <w:p w:rsidR="008251A3" w:rsidRDefault="008251A3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3" w:rsidRDefault="008251A3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3" w:rsidRPr="00F12132" w:rsidRDefault="008251A3" w:rsidP="008251A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BE4171">
        <w:trPr>
          <w:trHeight w:val="363"/>
        </w:trPr>
        <w:tc>
          <w:tcPr>
            <w:tcW w:w="4678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C9064B" w:rsidP="00381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381426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="00381426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</w:tr>
      <w:tr w:rsidR="0070150A" w:rsidRPr="00F12132" w:rsidTr="00BE4171">
        <w:trPr>
          <w:trHeight w:val="363"/>
        </w:trPr>
        <w:tc>
          <w:tcPr>
            <w:tcW w:w="4678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8251A3">
      <w:pgSz w:w="11906" w:h="16838"/>
      <w:pgMar w:top="426" w:right="850" w:bottom="284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218D4"/>
    <w:rsid w:val="00023219"/>
    <w:rsid w:val="00025BAD"/>
    <w:rsid w:val="00045524"/>
    <w:rsid w:val="00045B34"/>
    <w:rsid w:val="00047889"/>
    <w:rsid w:val="00050905"/>
    <w:rsid w:val="0005666D"/>
    <w:rsid w:val="00064B48"/>
    <w:rsid w:val="000807E7"/>
    <w:rsid w:val="000D403D"/>
    <w:rsid w:val="000D49E1"/>
    <w:rsid w:val="000D6F78"/>
    <w:rsid w:val="000E16BD"/>
    <w:rsid w:val="000F1461"/>
    <w:rsid w:val="00103CE6"/>
    <w:rsid w:val="00107062"/>
    <w:rsid w:val="00133BAF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0B2E"/>
    <w:rsid w:val="0038142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B5A26"/>
    <w:rsid w:val="004C4347"/>
    <w:rsid w:val="004C4999"/>
    <w:rsid w:val="004F12F0"/>
    <w:rsid w:val="004F2343"/>
    <w:rsid w:val="004F4F35"/>
    <w:rsid w:val="0054209B"/>
    <w:rsid w:val="00550367"/>
    <w:rsid w:val="00556686"/>
    <w:rsid w:val="00556A1F"/>
    <w:rsid w:val="005611EE"/>
    <w:rsid w:val="00566D31"/>
    <w:rsid w:val="00585510"/>
    <w:rsid w:val="00585841"/>
    <w:rsid w:val="00594CFC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85AC0"/>
    <w:rsid w:val="006B4C88"/>
    <w:rsid w:val="006B7204"/>
    <w:rsid w:val="006C0CCC"/>
    <w:rsid w:val="006E6F44"/>
    <w:rsid w:val="006F2B63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A36A7"/>
    <w:rsid w:val="007A7D62"/>
    <w:rsid w:val="007B5FA0"/>
    <w:rsid w:val="007D139B"/>
    <w:rsid w:val="007D1755"/>
    <w:rsid w:val="007D2264"/>
    <w:rsid w:val="007D5F0B"/>
    <w:rsid w:val="007E1B10"/>
    <w:rsid w:val="00812D15"/>
    <w:rsid w:val="00822A49"/>
    <w:rsid w:val="008251A3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86788"/>
    <w:rsid w:val="00990313"/>
    <w:rsid w:val="009B2CBC"/>
    <w:rsid w:val="009C1AB7"/>
    <w:rsid w:val="009E66D1"/>
    <w:rsid w:val="00A16E5F"/>
    <w:rsid w:val="00A22AEF"/>
    <w:rsid w:val="00A25AF5"/>
    <w:rsid w:val="00A376AA"/>
    <w:rsid w:val="00A42DE2"/>
    <w:rsid w:val="00A4725C"/>
    <w:rsid w:val="00A548D4"/>
    <w:rsid w:val="00A576B6"/>
    <w:rsid w:val="00A70851"/>
    <w:rsid w:val="00AC397C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33A0"/>
    <w:rsid w:val="00BB7F40"/>
    <w:rsid w:val="00BE4171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9064B"/>
    <w:rsid w:val="00CA7716"/>
    <w:rsid w:val="00CB67E3"/>
    <w:rsid w:val="00CC1B3C"/>
    <w:rsid w:val="00CD48AE"/>
    <w:rsid w:val="00CD7086"/>
    <w:rsid w:val="00CE51C5"/>
    <w:rsid w:val="00CF34D9"/>
    <w:rsid w:val="00CF35CE"/>
    <w:rsid w:val="00D0720F"/>
    <w:rsid w:val="00D11B3A"/>
    <w:rsid w:val="00D35BF0"/>
    <w:rsid w:val="00D410FD"/>
    <w:rsid w:val="00D443FC"/>
    <w:rsid w:val="00D55FD6"/>
    <w:rsid w:val="00D6041A"/>
    <w:rsid w:val="00D66003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2052A"/>
    <w:rsid w:val="00E35F78"/>
    <w:rsid w:val="00E643C4"/>
    <w:rsid w:val="00E94ACA"/>
    <w:rsid w:val="00ED26F3"/>
    <w:rsid w:val="00ED4A61"/>
    <w:rsid w:val="00ED4F51"/>
    <w:rsid w:val="00EE4DA1"/>
    <w:rsid w:val="00F12132"/>
    <w:rsid w:val="00F374A4"/>
    <w:rsid w:val="00F522D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1D7F-790B-4242-A17B-1F2400B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vvesti.ru/?p=11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9027-F22E-4B45-A23A-34F9B26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3</cp:revision>
  <cp:lastPrinted>2017-12-13T14:40:00Z</cp:lastPrinted>
  <dcterms:created xsi:type="dcterms:W3CDTF">2017-12-13T14:40:00Z</dcterms:created>
  <dcterms:modified xsi:type="dcterms:W3CDTF">2017-12-13T14:40:00Z</dcterms:modified>
</cp:coreProperties>
</file>